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6974C6" w:rsidTr="004E7F40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6974C6" w:rsidRDefault="006974C6" w:rsidP="004E7F4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№</w:t>
            </w:r>
          </w:p>
          <w:p w:rsidR="006974C6" w:rsidRPr="006974C6" w:rsidRDefault="006974C6" w:rsidP="004E7F40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spellStart"/>
            <w:proofErr w:type="gram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6974C6">
              <w:rPr>
                <w:rFonts w:ascii="Georgia" w:hAnsi="Georgia"/>
                <w:sz w:val="20"/>
              </w:rPr>
              <w:t>/</w:t>
            </w:r>
            <w:proofErr w:type="spellStart"/>
            <w:r w:rsidRPr="006974C6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6974C6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974C6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6974C6" w:rsidRPr="006974C6" w:rsidRDefault="006974C6" w:rsidP="004E7F40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74C6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6974C6" w:rsidTr="004E7F40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DC32B0" w:rsidRDefault="006974C6" w:rsidP="004E7F40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6974C6" w:rsidRPr="006974C6" w:rsidRDefault="006974C6" w:rsidP="004E7F40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6974C6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6974C6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6974C6" w:rsidRPr="00C52414" w:rsidRDefault="006974C6" w:rsidP="004E7F4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6974C6" w:rsidTr="00BF7FB3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Default="006974C6" w:rsidP="004E7F4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 xml:space="preserve">Ланина </w:t>
            </w:r>
          </w:p>
          <w:p w:rsid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Д</w:t>
            </w:r>
            <w:r>
              <w:rPr>
                <w:rFonts w:ascii="Georgia" w:hAnsi="Georgia"/>
                <w:b/>
                <w:sz w:val="28"/>
                <w:szCs w:val="28"/>
              </w:rPr>
              <w:t>иана</w:t>
            </w:r>
          </w:p>
          <w:p w:rsid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В</w:t>
            </w:r>
            <w:r>
              <w:rPr>
                <w:rFonts w:ascii="Georgia" w:hAnsi="Georgia"/>
                <w:b/>
                <w:sz w:val="28"/>
                <w:szCs w:val="28"/>
              </w:rPr>
              <w:t>икторовна</w:t>
            </w:r>
          </w:p>
          <w:p w:rsid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6974C6" w:rsidRP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7755" cy="2302601"/>
                  <wp:effectExtent l="19050" t="0" r="0" b="0"/>
                  <wp:docPr id="2" name="Рисунок 1" descr="http://cevd-bal.ucoz.ru/pedagogi/Lanina/la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Lanina/la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46" cy="230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974C6">
              <w:rPr>
                <w:rFonts w:ascii="Georgia" w:hAnsi="Georgia"/>
                <w:b/>
                <w:sz w:val="28"/>
                <w:szCs w:val="28"/>
              </w:rPr>
              <w:t>«Феникс»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6974C6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C6" w:rsidRPr="006974C6" w:rsidRDefault="006974C6" w:rsidP="006974C6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6974C6">
              <w:rPr>
                <w:rFonts w:ascii="Georgia" w:hAnsi="Georgia"/>
                <w:sz w:val="28"/>
                <w:szCs w:val="28"/>
              </w:rPr>
              <w:t>6-17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4C6" w:rsidRPr="006974C6" w:rsidRDefault="006974C6" w:rsidP="00BF7FB3">
            <w:pPr>
              <w:tabs>
                <w:tab w:val="left" w:pos="9000"/>
              </w:tabs>
              <w:spacing w:after="0" w:line="360" w:lineRule="auto"/>
              <w:ind w:firstLine="318"/>
              <w:jc w:val="both"/>
              <w:rPr>
                <w:rFonts w:ascii="Georgia" w:hAnsi="Georgia"/>
                <w:sz w:val="28"/>
                <w:szCs w:val="28"/>
              </w:rPr>
            </w:pPr>
            <w:r w:rsidRPr="006974C6">
              <w:rPr>
                <w:rFonts w:ascii="Georgia" w:hAnsi="Georgia"/>
                <w:sz w:val="28"/>
                <w:szCs w:val="28"/>
              </w:rPr>
              <w:t>Реализация данной программы способствует формированию системы оздоровительной работы, развитию нравственного, психического и физического здоровья, творчества учащихся, раскрытию индивидуальных возможностей и способностей, позволяют подготовить учащихся к участию в конкурсах, фестивалях.</w:t>
            </w:r>
          </w:p>
          <w:p w:rsidR="006974C6" w:rsidRPr="006974C6" w:rsidRDefault="006974C6" w:rsidP="00BF7FB3">
            <w:pPr>
              <w:tabs>
                <w:tab w:val="left" w:pos="9000"/>
              </w:tabs>
              <w:spacing w:after="0" w:line="360" w:lineRule="auto"/>
              <w:ind w:firstLine="318"/>
              <w:jc w:val="both"/>
              <w:rPr>
                <w:rFonts w:ascii="Georgia" w:hAnsi="Georgia"/>
                <w:sz w:val="28"/>
                <w:szCs w:val="28"/>
              </w:rPr>
            </w:pPr>
            <w:r w:rsidRPr="006974C6">
              <w:rPr>
                <w:rFonts w:ascii="Georgia" w:hAnsi="Georgia"/>
                <w:sz w:val="28"/>
                <w:szCs w:val="28"/>
              </w:rPr>
              <w:t>Данная деятельность позволит привлечь детей и подростков к регулярным занятиям физическими упражнениями, формировать эстетические навыки, культуру движения телом, а также пропагандировать здоровый образ жизни.</w:t>
            </w:r>
          </w:p>
        </w:tc>
      </w:tr>
    </w:tbl>
    <w:p w:rsidR="001F446C" w:rsidRDefault="001F446C"/>
    <w:sectPr w:rsidR="001F446C" w:rsidSect="00697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4C6"/>
    <w:rsid w:val="001F446C"/>
    <w:rsid w:val="002159D3"/>
    <w:rsid w:val="002F778E"/>
    <w:rsid w:val="00343527"/>
    <w:rsid w:val="006974C6"/>
    <w:rsid w:val="00723B8D"/>
    <w:rsid w:val="00753E8E"/>
    <w:rsid w:val="00760DFF"/>
    <w:rsid w:val="00870ED6"/>
    <w:rsid w:val="00972960"/>
    <w:rsid w:val="00A64A9B"/>
    <w:rsid w:val="00BF7FB3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2017-10-25T07:54:00Z</dcterms:created>
  <dcterms:modified xsi:type="dcterms:W3CDTF">2017-10-25T12:33:00Z</dcterms:modified>
</cp:coreProperties>
</file>