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E0143B" w:rsidTr="00B212B6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3B" w:rsidRDefault="00E0143B" w:rsidP="00783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0143B" w:rsidRDefault="00E0143B" w:rsidP="00783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3B" w:rsidRPr="00B212B6" w:rsidRDefault="00E0143B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0143B" w:rsidRPr="00B212B6" w:rsidRDefault="00E0143B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3B" w:rsidRPr="00B212B6" w:rsidRDefault="00E0143B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0143B" w:rsidRPr="00B212B6" w:rsidRDefault="00E0143B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3B" w:rsidRDefault="00E0143B" w:rsidP="00B2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3B" w:rsidRDefault="00E0143B" w:rsidP="00B21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B6" w:rsidRDefault="00B212B6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43B" w:rsidRDefault="00E0143B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E0143B" w:rsidTr="007833E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B6" w:rsidRPr="00B212B6" w:rsidRDefault="00B212B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  <w:p w:rsidR="00E0143B" w:rsidRPr="00B212B6" w:rsidRDefault="00E0143B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212B6">
              <w:rPr>
                <w:rFonts w:ascii="Times New Roman" w:hAnsi="Times New Roman"/>
                <w:sz w:val="28"/>
                <w:szCs w:val="26"/>
              </w:rPr>
              <w:t>Физкультурно-спортивная направленность</w:t>
            </w:r>
          </w:p>
          <w:p w:rsidR="00B212B6" w:rsidRPr="00B212B6" w:rsidRDefault="00B212B6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50244" w:rsidTr="007833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Default="00050244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Pr="00B212B6" w:rsidRDefault="00050244" w:rsidP="00B212B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B6">
              <w:rPr>
                <w:rFonts w:ascii="Times New Roman" w:hAnsi="Times New Roman"/>
                <w:b/>
                <w:sz w:val="28"/>
                <w:szCs w:val="24"/>
              </w:rPr>
              <w:t>Куликова</w:t>
            </w:r>
          </w:p>
          <w:p w:rsidR="00050244" w:rsidRPr="00B212B6" w:rsidRDefault="00050244" w:rsidP="00B212B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B6">
              <w:rPr>
                <w:rFonts w:ascii="Times New Roman" w:hAnsi="Times New Roman"/>
                <w:b/>
                <w:sz w:val="28"/>
                <w:szCs w:val="24"/>
              </w:rPr>
              <w:t>Марина</w:t>
            </w:r>
          </w:p>
          <w:p w:rsidR="00050244" w:rsidRDefault="00050244" w:rsidP="00B212B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B6">
              <w:rPr>
                <w:rFonts w:ascii="Times New Roman" w:hAnsi="Times New Roman"/>
                <w:b/>
                <w:sz w:val="28"/>
                <w:szCs w:val="24"/>
              </w:rPr>
              <w:t>Петровна</w:t>
            </w:r>
          </w:p>
          <w:p w:rsidR="00B212B6" w:rsidRDefault="00B212B6" w:rsidP="00B212B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212B6" w:rsidRDefault="00B212B6" w:rsidP="00B212B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7409" cy="1840375"/>
                  <wp:effectExtent l="19050" t="0" r="2291" b="0"/>
                  <wp:docPr id="1" name="Рисунок 1" descr="https://pp.userapi.com/c841420/v841420370/1f888/eOIk6Yc7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1420/v841420370/1f888/eOIk6Yc7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71" cy="184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2B6" w:rsidRDefault="00B212B6" w:rsidP="00B212B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212B6" w:rsidRPr="00B212B6" w:rsidRDefault="00B212B6" w:rsidP="00B212B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B6">
              <w:rPr>
                <w:rFonts w:ascii="Times New Roman" w:hAnsi="Times New Roman"/>
                <w:b/>
                <w:sz w:val="28"/>
                <w:szCs w:val="24"/>
              </w:rPr>
              <w:t>Образование 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Pr="00050244" w:rsidRDefault="00050244" w:rsidP="00B212B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«Бадминтон»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Pr="00050244" w:rsidRDefault="00050244" w:rsidP="006C0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Pr="00050244" w:rsidRDefault="00050244" w:rsidP="006C0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7-16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44" w:rsidRPr="00050244" w:rsidRDefault="00050244" w:rsidP="00050244">
            <w:pPr>
              <w:spacing w:after="0" w:line="20" w:lineRule="atLeast"/>
              <w:ind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В программе представлены основные термины и понятия игры в бадминтон, история развития бадминтона, и его роль в современном обществе. Кроме этого, здесь раскрываются основные понятия физической и спортивной подготовки бадминтонистов, особенности организации и проведения занятий по бадминтону, даются правила игры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50244">
              <w:rPr>
                <w:rFonts w:ascii="Times New Roman" w:hAnsi="Times New Roman"/>
                <w:sz w:val="28"/>
                <w:szCs w:val="24"/>
              </w:rPr>
              <w:t>бадминтон и требования техники безопасности.</w:t>
            </w:r>
          </w:p>
          <w:p w:rsidR="00050244" w:rsidRPr="00050244" w:rsidRDefault="00050244" w:rsidP="00050244">
            <w:pPr>
              <w:spacing w:after="0" w:line="20" w:lineRule="atLeast"/>
              <w:ind w:firstLine="60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Программа направлена на освоение обучающихся способам хватки ракетки, подач, ударов по волану, техники передвижения по площадке, технико-тактических действий в бадминтоне.</w:t>
            </w:r>
          </w:p>
          <w:p w:rsidR="00050244" w:rsidRPr="00050244" w:rsidRDefault="00050244" w:rsidP="0005024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50244">
              <w:rPr>
                <w:rFonts w:ascii="Times New Roman" w:hAnsi="Times New Roman"/>
                <w:sz w:val="28"/>
                <w:szCs w:val="24"/>
              </w:rPr>
              <w:t>Спортивно-оздоровительная деятельность с соревновательной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50244">
              <w:rPr>
                <w:rFonts w:ascii="Times New Roman" w:hAnsi="Times New Roman"/>
                <w:sz w:val="28"/>
                <w:szCs w:val="24"/>
              </w:rPr>
              <w:t>направленностью, ориентирована на обучение: стойкам при подаче, приеме волана; передвижениям по зонам площадки; плоской, короткой подач, открытой и закрытой стороной ракетки; нападающему, блокирующему, плоскому ударам; приемам короткого удара справа, слева, с отбросом 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50244">
              <w:rPr>
                <w:rFonts w:ascii="Times New Roman" w:hAnsi="Times New Roman"/>
                <w:sz w:val="28"/>
                <w:szCs w:val="24"/>
              </w:rPr>
              <w:t xml:space="preserve">заднюю линию, подставка открытой и закрытой стороной ракетки у сетки. Совершенствование тактики игры в нападении, в защите, в разных зонах площадки. Отработка тактических игровых комбинаций. </w:t>
            </w:r>
          </w:p>
        </w:tc>
      </w:tr>
    </w:tbl>
    <w:p w:rsidR="001F446C" w:rsidRDefault="001F446C"/>
    <w:sectPr w:rsidR="001F446C" w:rsidSect="00050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43B"/>
    <w:rsid w:val="00050244"/>
    <w:rsid w:val="001F446C"/>
    <w:rsid w:val="002159D3"/>
    <w:rsid w:val="002F778E"/>
    <w:rsid w:val="0064430F"/>
    <w:rsid w:val="00723B8D"/>
    <w:rsid w:val="00760DFF"/>
    <w:rsid w:val="00870ED6"/>
    <w:rsid w:val="00972960"/>
    <w:rsid w:val="00A64A9B"/>
    <w:rsid w:val="00B212B6"/>
    <w:rsid w:val="00B60EB8"/>
    <w:rsid w:val="00D45899"/>
    <w:rsid w:val="00E0143B"/>
    <w:rsid w:val="00EF6B3D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E0143B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E0143B"/>
  </w:style>
  <w:style w:type="paragraph" w:styleId="a5">
    <w:name w:val="Balloon Text"/>
    <w:basedOn w:val="a"/>
    <w:link w:val="a6"/>
    <w:uiPriority w:val="99"/>
    <w:semiHidden/>
    <w:unhideWhenUsed/>
    <w:rsid w:val="00B2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2017-10-23T12:55:00Z</dcterms:created>
  <dcterms:modified xsi:type="dcterms:W3CDTF">2017-10-24T06:52:00Z</dcterms:modified>
</cp:coreProperties>
</file>