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EC1086" w:rsidTr="00DE6E94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F01B97" w:rsidRDefault="00EC1086" w:rsidP="00DE6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1B97">
              <w:rPr>
                <w:rFonts w:ascii="Times New Roman" w:hAnsi="Times New Roman"/>
                <w:sz w:val="20"/>
              </w:rPr>
              <w:t>№</w:t>
            </w:r>
          </w:p>
          <w:p w:rsidR="00EC1086" w:rsidRDefault="00EC1086" w:rsidP="00DE6E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01B9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01B9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1B9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B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EC1086" w:rsidTr="00DE6E94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DC32B0" w:rsidRDefault="00EC1086" w:rsidP="00DE6E94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EC1086" w:rsidRDefault="00EC1086" w:rsidP="00DE6E9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Georgia" w:eastAsia="Calibri" w:hAnsi="Georgia"/>
                <w:sz w:val="28"/>
                <w:szCs w:val="28"/>
              </w:rPr>
              <w:t>С</w:t>
            </w:r>
            <w:r w:rsidRPr="00DC32B0">
              <w:rPr>
                <w:rFonts w:ascii="Georgia" w:eastAsia="Calibri" w:hAnsi="Georgia"/>
                <w:sz w:val="28"/>
                <w:szCs w:val="28"/>
              </w:rPr>
              <w:t>оциально-педагогическая</w:t>
            </w:r>
            <w:r w:rsidRPr="00B212B6">
              <w:rPr>
                <w:rFonts w:ascii="Times New Roman" w:hAnsi="Times New Roman"/>
                <w:sz w:val="28"/>
                <w:szCs w:val="26"/>
              </w:rPr>
              <w:t xml:space="preserve"> направленность</w:t>
            </w:r>
          </w:p>
          <w:p w:rsidR="00EC1086" w:rsidRPr="00C52414" w:rsidRDefault="00EC1086" w:rsidP="00DE6E9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EC1086" w:rsidTr="00DE6E94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EC1086" w:rsidP="00DE6E9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F51043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r>
              <w:rPr>
                <w:rFonts w:ascii="Georgia" w:hAnsi="Georgia" w:cs="Times New Roman"/>
                <w:b/>
                <w:sz w:val="28"/>
                <w:szCs w:val="24"/>
              </w:rPr>
              <w:t>Булгаков Алексей Олегович</w:t>
            </w:r>
          </w:p>
          <w:p w:rsidR="00EC1086" w:rsidRDefault="00F51043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r>
              <w:rPr>
                <w:rFonts w:ascii="Georgia" w:hAnsi="Georgia" w:cs="Times New Roman"/>
                <w:b/>
                <w:noProof/>
                <w:sz w:val="28"/>
                <w:szCs w:val="24"/>
              </w:rPr>
              <w:drawing>
                <wp:inline distT="0" distB="0" distL="0" distR="0">
                  <wp:extent cx="1426088" cy="1719228"/>
                  <wp:effectExtent l="19050" t="0" r="2662" b="0"/>
                  <wp:docPr id="2" name="Рисунок 1" descr="C:\Users\1\Videos\для сайта\САЙТ\ФОТО, педагоги, пригласительный\Фото педагогов\вместе\булг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Videos\для сайта\САЙТ\ФОТО, педагоги, пригласительный\Фото педагогов\вместе\булг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55" cy="1720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560EE7" w:rsidRPr="006700E3" w:rsidRDefault="00EC1086" w:rsidP="00560EE7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700E3">
              <w:rPr>
                <w:rFonts w:ascii="Georgia" w:hAnsi="Georgia" w:cs="Times New Roman"/>
                <w:b/>
                <w:sz w:val="28"/>
                <w:szCs w:val="24"/>
              </w:rPr>
              <w:t>Образование высшее</w:t>
            </w:r>
          </w:p>
          <w:p w:rsidR="00EC1086" w:rsidRPr="006700E3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EED" w:rsidRDefault="00F51043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28"/>
                <w:szCs w:val="28"/>
              </w:rPr>
              <w:t xml:space="preserve">Поисковый </w:t>
            </w:r>
          </w:p>
          <w:p w:rsidR="00F51043" w:rsidRDefault="00F51043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28"/>
                <w:szCs w:val="28"/>
              </w:rPr>
              <w:t>отряд</w:t>
            </w:r>
          </w:p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65CE7">
              <w:rPr>
                <w:rFonts w:ascii="Georgia" w:hAnsi="Georgia" w:cs="Times New Roman"/>
                <w:b/>
                <w:sz w:val="28"/>
                <w:szCs w:val="28"/>
              </w:rPr>
              <w:t>«</w:t>
            </w:r>
            <w:r w:rsidR="00F51043">
              <w:rPr>
                <w:rFonts w:ascii="Georgia" w:hAnsi="Georgia" w:cs="Times New Roman"/>
                <w:b/>
                <w:sz w:val="28"/>
                <w:szCs w:val="28"/>
              </w:rPr>
              <w:t>Рубеж</w:t>
            </w:r>
            <w:r w:rsidRPr="00C65CE7">
              <w:rPr>
                <w:rFonts w:ascii="Georgia" w:hAnsi="Georgia" w:cs="Times New Roman"/>
                <w:b/>
                <w:sz w:val="28"/>
                <w:szCs w:val="28"/>
              </w:rPr>
              <w:t>»</w:t>
            </w:r>
          </w:p>
          <w:p w:rsidR="00C34A36" w:rsidRPr="00C65CE7" w:rsidRDefault="00C34A36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C65CE7" w:rsidRDefault="00F51043" w:rsidP="00DE6E94">
            <w:pPr>
              <w:pStyle w:val="a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C65CE7" w:rsidRDefault="00EC1086" w:rsidP="00C34A36">
            <w:pPr>
              <w:pStyle w:val="a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5CE7">
              <w:rPr>
                <w:rFonts w:ascii="Georgia" w:hAnsi="Georgia" w:cs="Times New Roman"/>
                <w:sz w:val="28"/>
                <w:szCs w:val="28"/>
              </w:rPr>
              <w:t>14-1</w:t>
            </w:r>
            <w:r w:rsidR="00C34A36">
              <w:rPr>
                <w:rFonts w:ascii="Georgia" w:hAnsi="Georgia" w:cs="Times New Roman"/>
                <w:sz w:val="28"/>
                <w:szCs w:val="28"/>
              </w:rPr>
              <w:t>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43" w:rsidRDefault="00EC1086" w:rsidP="00F51043">
            <w:pPr>
              <w:pStyle w:val="aa"/>
              <w:rPr>
                <w:color w:val="000000"/>
                <w:sz w:val="27"/>
                <w:szCs w:val="27"/>
              </w:rPr>
            </w:pPr>
            <w:r w:rsidRPr="006700E3">
              <w:rPr>
                <w:rFonts w:ascii="Georgia" w:hAnsi="Georgia"/>
              </w:rPr>
              <w:t xml:space="preserve"> </w:t>
            </w:r>
            <w:r w:rsidR="00F51043">
              <w:rPr>
                <w:color w:val="000000"/>
                <w:sz w:val="27"/>
                <w:szCs w:val="27"/>
              </w:rPr>
              <w:t>Поисковый отряд «Рубеж» функционирует на базе МБУДО Центр "Созвездие" с 2018 года.</w:t>
            </w:r>
          </w:p>
          <w:p w:rsidR="00F51043" w:rsidRDefault="00F51043" w:rsidP="00F51043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Программа предполагает изучение начинающими поисковиками основ работы в полевых экспедициях, поиска информации в архивах и базах данных, реставрационной и экспозиционной деятельности.</w:t>
            </w:r>
          </w:p>
          <w:p w:rsidR="00F51043" w:rsidRDefault="00F51043" w:rsidP="00F51043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Большое внимание уделяется непосредственной работе по увековечению памяти павших при защите Отечества, участию в патриотических мероприятиях и Вахтах Памяти.</w:t>
            </w:r>
          </w:p>
          <w:p w:rsidR="00EC1086" w:rsidRPr="006700E3" w:rsidRDefault="00EC1086" w:rsidP="00DE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</w:rPr>
            </w:pPr>
          </w:p>
        </w:tc>
      </w:tr>
    </w:tbl>
    <w:p w:rsidR="001F446C" w:rsidRDefault="001F446C"/>
    <w:sectPr w:rsidR="001F446C" w:rsidSect="006700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1086"/>
    <w:rsid w:val="00030521"/>
    <w:rsid w:val="000D212F"/>
    <w:rsid w:val="001F446C"/>
    <w:rsid w:val="002159D3"/>
    <w:rsid w:val="00295EED"/>
    <w:rsid w:val="00296622"/>
    <w:rsid w:val="002F778E"/>
    <w:rsid w:val="003D7D49"/>
    <w:rsid w:val="00560EE7"/>
    <w:rsid w:val="00723B8D"/>
    <w:rsid w:val="00760DFF"/>
    <w:rsid w:val="00833BA4"/>
    <w:rsid w:val="00870ED6"/>
    <w:rsid w:val="00967613"/>
    <w:rsid w:val="00972960"/>
    <w:rsid w:val="009A61A8"/>
    <w:rsid w:val="00A64A9B"/>
    <w:rsid w:val="00C34A36"/>
    <w:rsid w:val="00D45899"/>
    <w:rsid w:val="00EC1086"/>
    <w:rsid w:val="00F51043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6"/>
    <w:pPr>
      <w:spacing w:after="200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EC10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rsid w:val="00EC108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C10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C1086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C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8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5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2020-09-07T13:00:00Z</dcterms:created>
  <dcterms:modified xsi:type="dcterms:W3CDTF">2020-09-22T10:26:00Z</dcterms:modified>
</cp:coreProperties>
</file>